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70C" w:rsidRPr="00BD270C" w:rsidRDefault="00BD270C" w:rsidP="00BD270C">
      <w:pPr>
        <w:pStyle w:val="1"/>
        <w:rPr>
          <w:rFonts w:ascii="Times New Roman" w:hAnsi="Times New Roman" w:cs="Times New Roman"/>
        </w:rPr>
      </w:pPr>
      <w:r w:rsidRPr="00BD270C">
        <w:rPr>
          <w:rFonts w:ascii="Times New Roman" w:hAnsi="Times New Roman" w:cs="Times New Roman"/>
        </w:rPr>
        <w:t>Установка программы «Помощник Арбитражного Управляющего» на компьютер.</w:t>
      </w:r>
    </w:p>
    <w:p w:rsidR="007C4DAA" w:rsidRPr="007C4DAA" w:rsidRDefault="00374FCA" w:rsidP="007C4DAA">
      <w:pPr>
        <w:pStyle w:val="a3"/>
        <w:numPr>
          <w:ilvl w:val="0"/>
          <w:numId w:val="2"/>
        </w:numPr>
        <w:spacing w:before="24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Распакуйте</w:t>
      </w:r>
      <w:r w:rsidRPr="0037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архив</w:t>
      </w:r>
      <w:r w:rsidR="007C4DAA" w:rsidRPr="007C4D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C4DAA" w:rsidRPr="00C3279C">
        <w:rPr>
          <w:rFonts w:ascii="Times New Roman" w:hAnsi="Times New Roman" w:cs="Times New Roman"/>
          <w:b/>
          <w:i/>
          <w:sz w:val="24"/>
          <w:szCs w:val="24"/>
          <w:lang w:val="en-US"/>
        </w:rPr>
        <w:t>«ama-3.5.0.1-pro-install</w:t>
      </w:r>
      <w:r w:rsidRPr="00374FCA">
        <w:rPr>
          <w:rFonts w:ascii="Times New Roman" w:hAnsi="Times New Roman" w:cs="Times New Roman"/>
          <w:b/>
          <w:i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zip</w:t>
      </w:r>
      <w:r w:rsidR="007C4DAA" w:rsidRPr="00C3279C">
        <w:rPr>
          <w:rFonts w:ascii="Times New Roman" w:hAnsi="Times New Roman" w:cs="Times New Roman"/>
          <w:b/>
          <w:i/>
          <w:sz w:val="24"/>
          <w:szCs w:val="24"/>
          <w:lang w:val="en-US"/>
        </w:rPr>
        <w:t>»</w:t>
      </w:r>
    </w:p>
    <w:p w:rsidR="00BD270C" w:rsidRPr="00BD270C" w:rsidRDefault="00BD270C" w:rsidP="00BD270C">
      <w:pPr>
        <w:pStyle w:val="a3"/>
        <w:numPr>
          <w:ilvl w:val="0"/>
          <w:numId w:val="2"/>
        </w:numPr>
        <w:spacing w:before="240" w:after="0"/>
        <w:rPr>
          <w:rFonts w:ascii="Times New Roman" w:hAnsi="Times New Roman" w:cs="Times New Roman"/>
          <w:sz w:val="24"/>
          <w:szCs w:val="24"/>
        </w:rPr>
      </w:pPr>
      <w:r w:rsidRPr="00BD270C">
        <w:rPr>
          <w:rFonts w:ascii="Times New Roman" w:hAnsi="Times New Roman" w:cs="Times New Roman"/>
          <w:sz w:val="24"/>
          <w:szCs w:val="24"/>
        </w:rPr>
        <w:t xml:space="preserve">Запустите файл установки </w:t>
      </w:r>
      <w:r w:rsidRPr="00C3279C">
        <w:rPr>
          <w:rFonts w:ascii="Times New Roman" w:hAnsi="Times New Roman" w:cs="Times New Roman"/>
          <w:b/>
          <w:i/>
          <w:sz w:val="24"/>
          <w:szCs w:val="24"/>
          <w:lang w:val="en-US"/>
        </w:rPr>
        <w:t>Setup</w:t>
      </w:r>
      <w:r w:rsidRPr="00C3279C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C3279C">
        <w:rPr>
          <w:rFonts w:ascii="Times New Roman" w:hAnsi="Times New Roman" w:cs="Times New Roman"/>
          <w:b/>
          <w:i/>
          <w:sz w:val="24"/>
          <w:szCs w:val="24"/>
          <w:lang w:val="en-US"/>
        </w:rPr>
        <w:t>exe</w:t>
      </w:r>
    </w:p>
    <w:p w:rsidR="00BD270C" w:rsidRDefault="00BD270C" w:rsidP="00C3279C">
      <w:pPr>
        <w:pStyle w:val="a3"/>
        <w:numPr>
          <w:ilvl w:val="0"/>
          <w:numId w:val="2"/>
        </w:numPr>
        <w:spacing w:before="240"/>
        <w:rPr>
          <w:rFonts w:ascii="Times New Roman" w:hAnsi="Times New Roman" w:cs="Times New Roman"/>
          <w:sz w:val="24"/>
          <w:szCs w:val="24"/>
        </w:rPr>
      </w:pPr>
      <w:r w:rsidRPr="00BD270C">
        <w:rPr>
          <w:rFonts w:ascii="Times New Roman" w:hAnsi="Times New Roman" w:cs="Times New Roman"/>
          <w:sz w:val="24"/>
          <w:szCs w:val="24"/>
        </w:rPr>
        <w:t xml:space="preserve">После запуска появится начальный экран мастера установки. Нажмите </w:t>
      </w:r>
      <w:r w:rsidRPr="00C3279C">
        <w:rPr>
          <w:rFonts w:ascii="Times New Roman" w:hAnsi="Times New Roman" w:cs="Times New Roman"/>
          <w:b/>
          <w:i/>
          <w:sz w:val="24"/>
          <w:szCs w:val="24"/>
        </w:rPr>
        <w:t>«Далее»</w:t>
      </w:r>
      <w:r w:rsidRPr="00BD270C">
        <w:rPr>
          <w:rFonts w:ascii="Times New Roman" w:hAnsi="Times New Roman" w:cs="Times New Roman"/>
          <w:sz w:val="24"/>
          <w:szCs w:val="24"/>
        </w:rPr>
        <w:t xml:space="preserve"> для продолжения</w:t>
      </w:r>
    </w:p>
    <w:p w:rsidR="00BD270C" w:rsidRPr="00C3279C" w:rsidRDefault="00BD270C" w:rsidP="00C3279C">
      <w:p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eastAsia="ru-RU"/>
        </w:rPr>
        <w:drawing>
          <wp:inline distT="0" distB="0" distL="0" distR="0" wp14:anchorId="6840A17C" wp14:editId="127FF5C8">
            <wp:extent cx="2887200" cy="2228400"/>
            <wp:effectExtent l="0" t="0" r="8890" b="6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7200" cy="222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70C" w:rsidRPr="00640096" w:rsidRDefault="00BD270C" w:rsidP="00C3279C">
      <w:pPr>
        <w:pStyle w:val="a3"/>
        <w:spacing w:after="0"/>
        <w:ind w:left="1440"/>
        <w:rPr>
          <w:rFonts w:ascii="Times New Roman" w:hAnsi="Times New Roman" w:cs="Times New Roman"/>
          <w:sz w:val="24"/>
          <w:szCs w:val="24"/>
          <w:lang w:val="en-US"/>
        </w:rPr>
      </w:pPr>
    </w:p>
    <w:p w:rsidR="00BD270C" w:rsidRPr="00C3279C" w:rsidRDefault="00BD270C" w:rsidP="00B810F2">
      <w:pPr>
        <w:pStyle w:val="a3"/>
        <w:numPr>
          <w:ilvl w:val="0"/>
          <w:numId w:val="2"/>
        </w:numPr>
        <w:spacing w:before="240" w:after="0"/>
        <w:rPr>
          <w:rFonts w:ascii="Times New Roman" w:hAnsi="Times New Roman" w:cs="Times New Roman"/>
          <w:sz w:val="24"/>
          <w:szCs w:val="24"/>
        </w:rPr>
      </w:pPr>
      <w:r w:rsidRPr="00BD270C">
        <w:rPr>
          <w:rFonts w:ascii="Times New Roman" w:hAnsi="Times New Roman" w:cs="Times New Roman"/>
          <w:sz w:val="24"/>
          <w:szCs w:val="24"/>
        </w:rPr>
        <w:t xml:space="preserve">Экран лицензионного соглашения по использованию программы «Помощник арбитражного управляющего». </w:t>
      </w:r>
      <w:r w:rsidR="00B810F2" w:rsidRPr="00B810F2">
        <w:rPr>
          <w:rFonts w:ascii="Times New Roman" w:hAnsi="Times New Roman" w:cs="Times New Roman"/>
          <w:sz w:val="24"/>
          <w:szCs w:val="24"/>
        </w:rPr>
        <w:t xml:space="preserve">Внимательно прочитайте текст соглашения и установите флажок </w:t>
      </w:r>
      <w:r w:rsidR="00B810F2" w:rsidRPr="004762EA">
        <w:rPr>
          <w:rFonts w:ascii="Times New Roman" w:hAnsi="Times New Roman" w:cs="Times New Roman"/>
          <w:b/>
          <w:i/>
          <w:sz w:val="24"/>
          <w:szCs w:val="24"/>
        </w:rPr>
        <w:t>«Я принимаю условия соглашения»</w:t>
      </w:r>
      <w:r w:rsidR="00B810F2" w:rsidRPr="00B810F2">
        <w:rPr>
          <w:rFonts w:ascii="Times New Roman" w:hAnsi="Times New Roman" w:cs="Times New Roman"/>
          <w:sz w:val="24"/>
          <w:szCs w:val="24"/>
        </w:rPr>
        <w:t xml:space="preserve"> и нажмите </w:t>
      </w:r>
      <w:r w:rsidR="00B810F2" w:rsidRPr="004762EA">
        <w:rPr>
          <w:rFonts w:ascii="Times New Roman" w:hAnsi="Times New Roman" w:cs="Times New Roman"/>
          <w:b/>
          <w:i/>
          <w:sz w:val="24"/>
          <w:szCs w:val="24"/>
        </w:rPr>
        <w:t>«Далее»</w:t>
      </w:r>
      <w:bookmarkStart w:id="0" w:name="_GoBack"/>
      <w:r w:rsidR="004762EA" w:rsidRPr="004762EA">
        <w:rPr>
          <w:rFonts w:ascii="Times New Roman" w:hAnsi="Times New Roman" w:cs="Times New Roman"/>
          <w:sz w:val="24"/>
          <w:szCs w:val="24"/>
        </w:rPr>
        <w:t>,</w:t>
      </w:r>
      <w:r w:rsidR="00B810F2" w:rsidRPr="004762EA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B810F2" w:rsidRPr="00B810F2">
        <w:rPr>
          <w:rFonts w:ascii="Times New Roman" w:hAnsi="Times New Roman" w:cs="Times New Roman"/>
          <w:sz w:val="24"/>
          <w:szCs w:val="24"/>
        </w:rPr>
        <w:t>если вы согласны.</w:t>
      </w:r>
    </w:p>
    <w:p w:rsidR="00BD270C" w:rsidRPr="00C3279C" w:rsidRDefault="00BD270C" w:rsidP="00C3279C">
      <w:pPr>
        <w:spacing w:before="24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eastAsia="ru-RU"/>
        </w:rPr>
        <w:drawing>
          <wp:inline distT="0" distB="0" distL="0" distR="0" wp14:anchorId="33BEC146" wp14:editId="38095B2B">
            <wp:extent cx="2865600" cy="22356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600" cy="223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70C" w:rsidRPr="00640096" w:rsidRDefault="00BD270C" w:rsidP="00BD270C">
      <w:pPr>
        <w:pStyle w:val="a3"/>
        <w:spacing w:before="240" w:after="0"/>
        <w:ind w:left="1440"/>
        <w:rPr>
          <w:rFonts w:ascii="Times New Roman" w:hAnsi="Times New Roman" w:cs="Times New Roman"/>
          <w:sz w:val="24"/>
          <w:szCs w:val="24"/>
          <w:lang w:val="en-US"/>
        </w:rPr>
      </w:pPr>
    </w:p>
    <w:p w:rsidR="00BD270C" w:rsidRPr="00BD270C" w:rsidRDefault="00BD270C" w:rsidP="00BD270C">
      <w:pPr>
        <w:pStyle w:val="a3"/>
        <w:numPr>
          <w:ilvl w:val="0"/>
          <w:numId w:val="2"/>
        </w:numPr>
        <w:spacing w:before="240" w:after="0"/>
        <w:rPr>
          <w:rFonts w:ascii="Times New Roman" w:hAnsi="Times New Roman" w:cs="Times New Roman"/>
          <w:sz w:val="24"/>
          <w:szCs w:val="24"/>
        </w:rPr>
      </w:pPr>
      <w:r w:rsidRPr="00BD270C">
        <w:rPr>
          <w:rFonts w:ascii="Times New Roman" w:hAnsi="Times New Roman" w:cs="Times New Roman"/>
          <w:sz w:val="24"/>
          <w:szCs w:val="24"/>
        </w:rPr>
        <w:t xml:space="preserve">Экран выбора папки, в которую будет установлена программа. Нажмите </w:t>
      </w:r>
      <w:r w:rsidRPr="00C3279C">
        <w:rPr>
          <w:rFonts w:ascii="Times New Roman" w:hAnsi="Times New Roman" w:cs="Times New Roman"/>
          <w:b/>
          <w:i/>
          <w:sz w:val="24"/>
          <w:szCs w:val="24"/>
        </w:rPr>
        <w:t>«Установить»</w:t>
      </w:r>
      <w:r w:rsidRPr="00BD270C">
        <w:rPr>
          <w:rFonts w:ascii="Times New Roman" w:hAnsi="Times New Roman" w:cs="Times New Roman"/>
          <w:sz w:val="24"/>
          <w:szCs w:val="24"/>
        </w:rPr>
        <w:t xml:space="preserve"> для продолжения</w:t>
      </w:r>
    </w:p>
    <w:p w:rsidR="00BD270C" w:rsidRPr="00C3279C" w:rsidRDefault="00BD270C" w:rsidP="00C3279C">
      <w:pPr>
        <w:spacing w:before="24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1D39841A" wp14:editId="428D9371">
            <wp:extent cx="2880000" cy="2228400"/>
            <wp:effectExtent l="0" t="0" r="0" b="63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22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70C" w:rsidRPr="00640096" w:rsidRDefault="00BD270C" w:rsidP="00BD270C">
      <w:pPr>
        <w:pStyle w:val="a3"/>
        <w:spacing w:before="240" w:after="0"/>
        <w:ind w:left="1440"/>
        <w:rPr>
          <w:rFonts w:ascii="Times New Roman" w:hAnsi="Times New Roman" w:cs="Times New Roman"/>
          <w:sz w:val="24"/>
          <w:szCs w:val="24"/>
          <w:lang w:val="en-US"/>
        </w:rPr>
      </w:pPr>
    </w:p>
    <w:p w:rsidR="00BD270C" w:rsidRDefault="00BD270C" w:rsidP="00BD270C">
      <w:pPr>
        <w:pStyle w:val="a3"/>
        <w:numPr>
          <w:ilvl w:val="0"/>
          <w:numId w:val="2"/>
        </w:numPr>
        <w:spacing w:before="240" w:after="0"/>
        <w:rPr>
          <w:rFonts w:ascii="Times New Roman" w:hAnsi="Times New Roman" w:cs="Times New Roman"/>
          <w:sz w:val="24"/>
          <w:szCs w:val="24"/>
        </w:rPr>
      </w:pPr>
      <w:r w:rsidRPr="00BD270C">
        <w:rPr>
          <w:rFonts w:ascii="Times New Roman" w:hAnsi="Times New Roman" w:cs="Times New Roman"/>
          <w:sz w:val="24"/>
          <w:szCs w:val="24"/>
        </w:rPr>
        <w:t>Экран копирования файлов программы. По</w:t>
      </w:r>
      <w:r w:rsidR="00C3279C">
        <w:rPr>
          <w:rFonts w:ascii="Times New Roman" w:hAnsi="Times New Roman" w:cs="Times New Roman"/>
          <w:sz w:val="24"/>
          <w:szCs w:val="24"/>
        </w:rPr>
        <w:t>дождите</w:t>
      </w:r>
    </w:p>
    <w:p w:rsidR="00BD270C" w:rsidRPr="00C3279C" w:rsidRDefault="00BD270C" w:rsidP="00C3279C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D3202BF" wp14:editId="42A02AE9">
            <wp:extent cx="2876400" cy="2224800"/>
            <wp:effectExtent l="0" t="0" r="635" b="444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400" cy="22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70C" w:rsidRPr="00A667ED" w:rsidRDefault="00BD270C" w:rsidP="00BD270C">
      <w:pPr>
        <w:pStyle w:val="a3"/>
        <w:spacing w:before="240" w:after="0"/>
        <w:ind w:left="1440"/>
        <w:rPr>
          <w:rFonts w:ascii="Times New Roman" w:hAnsi="Times New Roman" w:cs="Times New Roman"/>
          <w:sz w:val="24"/>
          <w:szCs w:val="24"/>
        </w:rPr>
      </w:pPr>
    </w:p>
    <w:p w:rsidR="00C3279C" w:rsidRPr="00C3279C" w:rsidRDefault="00BD270C" w:rsidP="00C3279C">
      <w:pPr>
        <w:pStyle w:val="a3"/>
        <w:numPr>
          <w:ilvl w:val="0"/>
          <w:numId w:val="2"/>
        </w:numPr>
        <w:spacing w:before="240" w:after="0"/>
        <w:rPr>
          <w:rFonts w:ascii="Times New Roman" w:hAnsi="Times New Roman" w:cs="Times New Roman"/>
          <w:sz w:val="24"/>
          <w:szCs w:val="24"/>
        </w:rPr>
      </w:pPr>
      <w:r w:rsidRPr="00BD270C">
        <w:rPr>
          <w:rFonts w:ascii="Times New Roman" w:hAnsi="Times New Roman" w:cs="Times New Roman"/>
          <w:sz w:val="24"/>
          <w:szCs w:val="24"/>
        </w:rPr>
        <w:t xml:space="preserve">Завершающий экран установки программы. Нажмите </w:t>
      </w:r>
      <w:r w:rsidRPr="00C3279C">
        <w:rPr>
          <w:rFonts w:ascii="Times New Roman" w:hAnsi="Times New Roman" w:cs="Times New Roman"/>
          <w:b/>
          <w:i/>
          <w:sz w:val="24"/>
          <w:szCs w:val="24"/>
        </w:rPr>
        <w:t xml:space="preserve">«Готово» </w:t>
      </w:r>
      <w:r w:rsidRPr="00BD270C">
        <w:rPr>
          <w:rFonts w:ascii="Times New Roman" w:hAnsi="Times New Roman" w:cs="Times New Roman"/>
          <w:sz w:val="24"/>
          <w:szCs w:val="24"/>
        </w:rPr>
        <w:t>для закрытия мастера установки</w:t>
      </w:r>
    </w:p>
    <w:p w:rsidR="00BD270C" w:rsidRPr="00C3279C" w:rsidRDefault="00BD270C" w:rsidP="00C3279C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BBF1930" wp14:editId="7D363507">
            <wp:extent cx="2876400" cy="2235600"/>
            <wp:effectExtent l="0" t="0" r="63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400" cy="223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70C" w:rsidRPr="00BD270C" w:rsidRDefault="00BD270C" w:rsidP="00BD270C">
      <w:pPr>
        <w:pStyle w:val="a3"/>
        <w:numPr>
          <w:ilvl w:val="0"/>
          <w:numId w:val="2"/>
        </w:numPr>
        <w:spacing w:before="240" w:after="0"/>
        <w:rPr>
          <w:rFonts w:ascii="Times New Roman" w:hAnsi="Times New Roman" w:cs="Times New Roman"/>
          <w:sz w:val="24"/>
          <w:szCs w:val="24"/>
        </w:rPr>
      </w:pPr>
      <w:r w:rsidRPr="00BD270C">
        <w:rPr>
          <w:rFonts w:ascii="Times New Roman" w:hAnsi="Times New Roman" w:cs="Times New Roman"/>
          <w:sz w:val="24"/>
          <w:szCs w:val="24"/>
        </w:rPr>
        <w:t>После завершения установки на рабочем</w:t>
      </w:r>
      <w:r w:rsidR="00C3279C">
        <w:rPr>
          <w:rFonts w:ascii="Times New Roman" w:hAnsi="Times New Roman" w:cs="Times New Roman"/>
          <w:sz w:val="24"/>
          <w:szCs w:val="24"/>
        </w:rPr>
        <w:t xml:space="preserve"> столе появится ярлык программы</w:t>
      </w:r>
    </w:p>
    <w:p w:rsidR="00BD270C" w:rsidRPr="00BD270C" w:rsidRDefault="00BD270C" w:rsidP="00BD270C">
      <w:pPr>
        <w:pStyle w:val="a3"/>
        <w:spacing w:before="240" w:after="0"/>
        <w:ind w:left="1440"/>
        <w:rPr>
          <w:rFonts w:ascii="Times New Roman" w:hAnsi="Times New Roman" w:cs="Times New Roman"/>
          <w:sz w:val="24"/>
          <w:szCs w:val="24"/>
        </w:rPr>
      </w:pPr>
    </w:p>
    <w:p w:rsidR="00D15D95" w:rsidRDefault="00BD270C">
      <w:pPr>
        <w:rPr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6F31826E" wp14:editId="5965B064">
            <wp:extent cx="548640" cy="774065"/>
            <wp:effectExtent l="0" t="0" r="3810" b="698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3279C" w:rsidRPr="00C3279C" w:rsidRDefault="00B810F2" w:rsidP="00B810F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B810F2">
        <w:rPr>
          <w:rFonts w:ascii="Times New Roman" w:hAnsi="Times New Roman" w:cs="Times New Roman"/>
          <w:sz w:val="24"/>
        </w:rPr>
        <w:t xml:space="preserve">Запускаем программу. Открывается форма регистрации программы. </w:t>
      </w:r>
      <w:r w:rsidR="007C4DAA">
        <w:rPr>
          <w:rFonts w:ascii="Times New Roman" w:hAnsi="Times New Roman" w:cs="Times New Roman"/>
          <w:sz w:val="24"/>
        </w:rPr>
        <w:t xml:space="preserve">Нажимаем </w:t>
      </w:r>
      <w:r w:rsidR="007C4DAA" w:rsidRPr="00C3279C">
        <w:rPr>
          <w:rFonts w:ascii="Times New Roman" w:hAnsi="Times New Roman" w:cs="Times New Roman"/>
          <w:b/>
          <w:i/>
          <w:sz w:val="24"/>
        </w:rPr>
        <w:t>«Далее</w:t>
      </w:r>
      <w:r w:rsidR="00C3279C">
        <w:rPr>
          <w:rFonts w:ascii="Times New Roman" w:hAnsi="Times New Roman" w:cs="Times New Roman"/>
          <w:b/>
          <w:i/>
          <w:sz w:val="24"/>
        </w:rPr>
        <w:t>»</w:t>
      </w:r>
    </w:p>
    <w:p w:rsidR="00E37E8C" w:rsidRPr="00B810F2" w:rsidRDefault="00E37E8C" w:rsidP="00C3279C">
      <w:pPr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6A4568C0" wp14:editId="03D0820B">
            <wp:extent cx="3484800" cy="2210400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4800" cy="22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E8C" w:rsidRPr="00B810F2" w:rsidRDefault="00E37E8C" w:rsidP="00C3279C">
      <w:pPr>
        <w:pStyle w:val="a3"/>
        <w:rPr>
          <w:rFonts w:ascii="Times New Roman" w:hAnsi="Times New Roman" w:cs="Times New Roman"/>
          <w:sz w:val="24"/>
        </w:rPr>
      </w:pPr>
    </w:p>
    <w:p w:rsidR="00E37E8C" w:rsidRDefault="002C5A04" w:rsidP="00C3279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E37E8C">
        <w:rPr>
          <w:rFonts w:ascii="Times New Roman" w:hAnsi="Times New Roman" w:cs="Times New Roman"/>
          <w:sz w:val="24"/>
        </w:rPr>
        <w:t>Введите данные управляющего</w:t>
      </w:r>
      <w:r w:rsidR="007C4DAA">
        <w:rPr>
          <w:rFonts w:ascii="Times New Roman" w:hAnsi="Times New Roman" w:cs="Times New Roman"/>
          <w:sz w:val="24"/>
        </w:rPr>
        <w:t xml:space="preserve"> Ф.И.О. – </w:t>
      </w:r>
      <w:r w:rsidR="007C4DAA" w:rsidRPr="002C5A04">
        <w:rPr>
          <w:rFonts w:ascii="Times New Roman" w:hAnsi="Times New Roman" w:cs="Times New Roman"/>
          <w:b/>
          <w:sz w:val="24"/>
        </w:rPr>
        <w:t>Иванов Иван Иванович</w:t>
      </w:r>
      <w:r w:rsidR="007C4DAA">
        <w:rPr>
          <w:rFonts w:ascii="Times New Roman" w:hAnsi="Times New Roman" w:cs="Times New Roman"/>
          <w:sz w:val="24"/>
        </w:rPr>
        <w:t xml:space="preserve">. Нажимаем </w:t>
      </w:r>
      <w:r w:rsidR="007C4DAA" w:rsidRPr="00C3279C">
        <w:rPr>
          <w:rFonts w:ascii="Times New Roman" w:hAnsi="Times New Roman" w:cs="Times New Roman"/>
          <w:b/>
          <w:i/>
          <w:sz w:val="24"/>
        </w:rPr>
        <w:t>«Далее»</w:t>
      </w:r>
    </w:p>
    <w:p w:rsidR="00E37E8C" w:rsidRPr="00C3279C" w:rsidRDefault="00E37E8C" w:rsidP="00C3279C">
      <w:pPr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7CB160D5" wp14:editId="3BDCD147">
            <wp:extent cx="3477600" cy="2224800"/>
            <wp:effectExtent l="0" t="0" r="889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7600" cy="22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DAA" w:rsidRDefault="007C4DAA" w:rsidP="007C4D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Нажимаем </w:t>
      </w:r>
      <w:r w:rsidRPr="00C3279C">
        <w:rPr>
          <w:rFonts w:ascii="Times New Roman" w:hAnsi="Times New Roman" w:cs="Times New Roman"/>
          <w:b/>
          <w:i/>
          <w:sz w:val="24"/>
        </w:rPr>
        <w:t>«Автоматическая регистрация»</w:t>
      </w:r>
    </w:p>
    <w:p w:rsidR="00E37E8C" w:rsidRPr="007C4DAA" w:rsidRDefault="00E37E8C" w:rsidP="00C3279C">
      <w:pPr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6292B56C" wp14:editId="3146D6D0">
            <wp:extent cx="3481200" cy="2217600"/>
            <wp:effectExtent l="0" t="0" r="508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1200" cy="22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DAA" w:rsidRDefault="007C4DAA" w:rsidP="00E37E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Ввести логин и пароль для авторизации.</w:t>
      </w:r>
    </w:p>
    <w:p w:rsidR="00C3279C" w:rsidRDefault="007C4DAA" w:rsidP="00C3279C">
      <w:pPr>
        <w:spacing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7C4DAA">
        <w:rPr>
          <w:rFonts w:ascii="Times New Roman" w:hAnsi="Times New Roman" w:cs="Times New Roman"/>
          <w:b/>
          <w:i/>
          <w:sz w:val="24"/>
        </w:rPr>
        <w:t>Примечание:</w:t>
      </w:r>
      <w:r>
        <w:rPr>
          <w:rFonts w:ascii="Times New Roman" w:hAnsi="Times New Roman" w:cs="Times New Roman"/>
          <w:sz w:val="24"/>
        </w:rPr>
        <w:t xml:space="preserve"> </w:t>
      </w:r>
      <w:r w:rsidR="002C5A04">
        <w:rPr>
          <w:rFonts w:ascii="Times New Roman" w:hAnsi="Times New Roman" w:cs="Times New Roman"/>
          <w:sz w:val="24"/>
        </w:rPr>
        <w:t xml:space="preserve">Для получения </w:t>
      </w:r>
      <w:r>
        <w:rPr>
          <w:rFonts w:ascii="Times New Roman" w:hAnsi="Times New Roman" w:cs="Times New Roman"/>
          <w:sz w:val="24"/>
        </w:rPr>
        <w:t>логин</w:t>
      </w:r>
      <w:r w:rsidR="002C5A04">
        <w:rPr>
          <w:rFonts w:ascii="Times New Roman" w:hAnsi="Times New Roman" w:cs="Times New Roman"/>
          <w:sz w:val="24"/>
        </w:rPr>
        <w:t>а и пароля, обратитесь к аккаунт-менеджеру</w:t>
      </w:r>
      <w:r>
        <w:rPr>
          <w:rFonts w:ascii="Times New Roman" w:hAnsi="Times New Roman" w:cs="Times New Roman"/>
          <w:sz w:val="24"/>
        </w:rPr>
        <w:t xml:space="preserve"> компании «Русские информационные технологии» </w:t>
      </w:r>
      <w:r w:rsidR="002C5A04">
        <w:rPr>
          <w:rFonts w:ascii="Times New Roman" w:hAnsi="Times New Roman" w:cs="Times New Roman"/>
          <w:sz w:val="24"/>
        </w:rPr>
        <w:t xml:space="preserve">по телефону </w:t>
      </w:r>
      <w:r w:rsidR="002C5A04" w:rsidRPr="0024326E">
        <w:rPr>
          <w:rFonts w:ascii="Times New Roman" w:hAnsi="Times New Roman" w:cs="Times New Roman"/>
          <w:sz w:val="24"/>
          <w:szCs w:val="24"/>
        </w:rPr>
        <w:t xml:space="preserve">+7 </w:t>
      </w:r>
      <w:r w:rsidR="002C5A04">
        <w:rPr>
          <w:rFonts w:ascii="Times New Roman" w:hAnsi="Times New Roman" w:cs="Times New Roman"/>
          <w:sz w:val="24"/>
          <w:szCs w:val="24"/>
        </w:rPr>
        <w:t>(</w:t>
      </w:r>
      <w:r w:rsidR="002C5A04" w:rsidRPr="0024326E">
        <w:rPr>
          <w:rFonts w:ascii="Times New Roman" w:hAnsi="Times New Roman" w:cs="Times New Roman"/>
          <w:sz w:val="24"/>
          <w:szCs w:val="24"/>
        </w:rPr>
        <w:t>3412</w:t>
      </w:r>
      <w:r w:rsidR="002C5A04">
        <w:rPr>
          <w:rFonts w:ascii="Times New Roman" w:hAnsi="Times New Roman" w:cs="Times New Roman"/>
          <w:sz w:val="24"/>
          <w:szCs w:val="24"/>
        </w:rPr>
        <w:t>)</w:t>
      </w:r>
      <w:r w:rsidR="002C5A04" w:rsidRPr="0024326E">
        <w:rPr>
          <w:rFonts w:ascii="Times New Roman" w:hAnsi="Times New Roman" w:cs="Times New Roman"/>
          <w:sz w:val="24"/>
          <w:szCs w:val="24"/>
        </w:rPr>
        <w:t xml:space="preserve"> 43-48-89</w:t>
      </w:r>
      <w:r w:rsidR="002C5A04">
        <w:rPr>
          <w:rFonts w:ascii="Times New Roman" w:hAnsi="Times New Roman" w:cs="Times New Roman"/>
          <w:sz w:val="24"/>
          <w:szCs w:val="24"/>
        </w:rPr>
        <w:t xml:space="preserve">, либо по электронной почте: </w:t>
      </w:r>
      <w:hyperlink r:id="rId16" w:history="1">
        <w:r w:rsidR="002C5A04" w:rsidRPr="0024326E">
          <w:rPr>
            <w:rStyle w:val="a6"/>
            <w:rFonts w:ascii="Times New Roman" w:hAnsi="Times New Roman" w:cs="Times New Roman"/>
            <w:sz w:val="24"/>
            <w:szCs w:val="24"/>
          </w:rPr>
          <w:t>support@russianit.ru</w:t>
        </w:r>
      </w:hyperlink>
      <w:r w:rsidR="002C5A04">
        <w:rPr>
          <w:rFonts w:ascii="Times New Roman" w:hAnsi="Times New Roman" w:cs="Times New Roman"/>
          <w:sz w:val="24"/>
          <w:szCs w:val="24"/>
        </w:rPr>
        <w:t xml:space="preserve"> (с пометкой в теме письма «Для аккаунт-менеджера»).</w:t>
      </w:r>
    </w:p>
    <w:p w:rsidR="00C3279C" w:rsidRPr="002C5A04" w:rsidRDefault="00C3279C" w:rsidP="00C3279C">
      <w:pPr>
        <w:spacing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</w:p>
    <w:p w:rsidR="00391A4D" w:rsidRDefault="00E37E8C" w:rsidP="00C3279C">
      <w:pPr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27888E35" wp14:editId="3CC44871">
            <wp:extent cx="1778400" cy="22320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400" cy="22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A04" w:rsidRPr="002C5A04" w:rsidRDefault="002C5A04" w:rsidP="002C5A0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Форма подтверждения регистрации.</w:t>
      </w:r>
    </w:p>
    <w:p w:rsidR="00391A4D" w:rsidRPr="002C5A04" w:rsidRDefault="00391A4D" w:rsidP="001B381C">
      <w:pPr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2A0372E5" wp14:editId="615B7C01">
            <wp:extent cx="2782800" cy="990000"/>
            <wp:effectExtent l="0" t="0" r="0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2800" cy="99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79C" w:rsidRPr="00C3279C" w:rsidRDefault="002C5A04" w:rsidP="00C3279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Нажимаем </w:t>
      </w:r>
      <w:r w:rsidR="00391A4D" w:rsidRPr="00C3279C">
        <w:rPr>
          <w:rFonts w:ascii="Times New Roman" w:hAnsi="Times New Roman" w:cs="Times New Roman"/>
          <w:b/>
          <w:i/>
          <w:sz w:val="24"/>
        </w:rPr>
        <w:t>«Закрыть»</w:t>
      </w:r>
    </w:p>
    <w:p w:rsidR="00B3500F" w:rsidRPr="00C3279C" w:rsidRDefault="00391A4D" w:rsidP="001B381C">
      <w:pPr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038615D3" wp14:editId="49FFF85F">
            <wp:extent cx="3751200" cy="1980000"/>
            <wp:effectExtent l="0" t="0" r="1905" b="127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1200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500F" w:rsidRPr="00C3279C">
        <w:rPr>
          <w:rFonts w:ascii="Times New Roman" w:hAnsi="Times New Roman" w:cs="Times New Roman"/>
          <w:sz w:val="24"/>
        </w:rPr>
        <w:t xml:space="preserve"> </w:t>
      </w:r>
    </w:p>
    <w:p w:rsidR="00C3279C" w:rsidRDefault="00C3279C" w:rsidP="00E37E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Кликаем на иконку ПАУ на рабочем столе. Осуществляем вход в программу.</w:t>
      </w:r>
    </w:p>
    <w:p w:rsidR="00C3279C" w:rsidRDefault="00C3279C" w:rsidP="00C3279C">
      <w:pPr>
        <w:pStyle w:val="a3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 xml:space="preserve">Логин: </w:t>
      </w:r>
      <w:r w:rsidRPr="00C3279C">
        <w:rPr>
          <w:rFonts w:ascii="Times New Roman" w:hAnsi="Times New Roman" w:cs="Times New Roman"/>
          <w:b/>
          <w:sz w:val="24"/>
          <w:lang w:val="en-US"/>
        </w:rPr>
        <w:t>admin</w:t>
      </w:r>
    </w:p>
    <w:p w:rsidR="00C3279C" w:rsidRDefault="00C3279C" w:rsidP="00C3279C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Пароль:</w:t>
      </w:r>
      <w:r w:rsidRPr="00C3279C">
        <w:rPr>
          <w:rFonts w:ascii="Times New Roman" w:hAnsi="Times New Roman" w:cs="Times New Roman"/>
          <w:b/>
          <w:sz w:val="24"/>
          <w:lang w:val="en-US"/>
        </w:rPr>
        <w:t>123</w:t>
      </w:r>
      <w:r>
        <w:rPr>
          <w:rFonts w:ascii="Times New Roman" w:hAnsi="Times New Roman" w:cs="Times New Roman"/>
          <w:sz w:val="24"/>
        </w:rPr>
        <w:t>.</w:t>
      </w:r>
    </w:p>
    <w:p w:rsidR="00C3279C" w:rsidRPr="00C3279C" w:rsidRDefault="00C3279C" w:rsidP="00C3279C">
      <w:pPr>
        <w:pStyle w:val="a3"/>
        <w:rPr>
          <w:rFonts w:ascii="Times New Roman" w:hAnsi="Times New Roman" w:cs="Times New Roman"/>
          <w:sz w:val="24"/>
        </w:rPr>
      </w:pPr>
    </w:p>
    <w:p w:rsidR="00EF74DB" w:rsidRPr="001B381C" w:rsidRDefault="00EF74DB" w:rsidP="001B381C">
      <w:pPr>
        <w:rPr>
          <w:rFonts w:ascii="Times New Roman" w:hAnsi="Times New Roman" w:cs="Times New Roman"/>
          <w:sz w:val="24"/>
          <w:lang w:val="en-US"/>
        </w:rPr>
      </w:pPr>
      <w:r>
        <w:rPr>
          <w:noProof/>
          <w:lang w:eastAsia="ru-RU"/>
        </w:rPr>
        <w:drawing>
          <wp:inline distT="0" distB="0" distL="0" distR="0" wp14:anchorId="496EC303" wp14:editId="393C274D">
            <wp:extent cx="2635200" cy="1742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00" cy="174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74DB" w:rsidRPr="001B3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443F1"/>
    <w:multiLevelType w:val="hybridMultilevel"/>
    <w:tmpl w:val="7EF4C2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85F37"/>
    <w:multiLevelType w:val="hybridMultilevel"/>
    <w:tmpl w:val="8DEAB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F76AC20">
      <w:start w:val="1"/>
      <w:numFmt w:val="decimal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34B"/>
    <w:rsid w:val="00076A00"/>
    <w:rsid w:val="001B381C"/>
    <w:rsid w:val="002C5A04"/>
    <w:rsid w:val="003239A7"/>
    <w:rsid w:val="00374FCA"/>
    <w:rsid w:val="00391A4D"/>
    <w:rsid w:val="004762EA"/>
    <w:rsid w:val="00704B43"/>
    <w:rsid w:val="00722897"/>
    <w:rsid w:val="007C4DAA"/>
    <w:rsid w:val="007F634B"/>
    <w:rsid w:val="008D0679"/>
    <w:rsid w:val="008D583E"/>
    <w:rsid w:val="008F4D23"/>
    <w:rsid w:val="00A57575"/>
    <w:rsid w:val="00B01E64"/>
    <w:rsid w:val="00B3500F"/>
    <w:rsid w:val="00B810F2"/>
    <w:rsid w:val="00BD270C"/>
    <w:rsid w:val="00C3279C"/>
    <w:rsid w:val="00D15D95"/>
    <w:rsid w:val="00D5211C"/>
    <w:rsid w:val="00E37E8C"/>
    <w:rsid w:val="00EF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D27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7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2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70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D27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Hyperlink"/>
    <w:basedOn w:val="a0"/>
    <w:uiPriority w:val="99"/>
    <w:unhideWhenUsed/>
    <w:rsid w:val="002C5A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D27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7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2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70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D27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Hyperlink"/>
    <w:basedOn w:val="a0"/>
    <w:uiPriority w:val="99"/>
    <w:unhideWhenUsed/>
    <w:rsid w:val="002C5A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hyperlink" Target="mailto:support@russianit.ru" TargetMode="External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DED1C-D12B-4E3E-B5F6-5DF4ACA9F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</dc:creator>
  <cp:keywords/>
  <dc:description/>
  <cp:lastModifiedBy>account</cp:lastModifiedBy>
  <cp:revision>10</cp:revision>
  <dcterms:created xsi:type="dcterms:W3CDTF">2015-03-31T06:14:00Z</dcterms:created>
  <dcterms:modified xsi:type="dcterms:W3CDTF">2015-03-31T13:19:00Z</dcterms:modified>
</cp:coreProperties>
</file>