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D2" w:rsidRDefault="00C278D2" w:rsidP="00C278D2">
      <w:pPr>
        <w:rPr>
          <w:sz w:val="16"/>
          <w:szCs w:val="16"/>
        </w:rPr>
      </w:pPr>
      <w:r>
        <w:rPr>
          <w:sz w:val="16"/>
          <w:szCs w:val="16"/>
        </w:rPr>
        <w:t xml:space="preserve">Временный управляющий </w:t>
      </w:r>
      <w:r>
        <w:rPr>
          <w:rStyle w:val="highlight1"/>
          <w:sz w:val="16"/>
          <w:szCs w:val="16"/>
        </w:rPr>
        <w:t>ООО «УК «Светлый город»</w:t>
      </w:r>
      <w:r>
        <w:rPr>
          <w:sz w:val="16"/>
          <w:szCs w:val="16"/>
        </w:rPr>
        <w:t xml:space="preserve"> </w:t>
      </w:r>
      <w:r>
        <w:rPr>
          <w:rStyle w:val="highlight1"/>
          <w:sz w:val="16"/>
          <w:szCs w:val="16"/>
        </w:rPr>
        <w:t>Иванов Иван Иванович</w:t>
      </w:r>
      <w:r>
        <w:rPr>
          <w:sz w:val="16"/>
          <w:szCs w:val="16"/>
        </w:rPr>
        <w:t xml:space="preserve"> </w:t>
      </w:r>
    </w:p>
    <w:p w:rsidR="00C278D2" w:rsidRDefault="00C278D2" w:rsidP="00C278D2">
      <w:pPr>
        <w:jc w:val="center"/>
        <w:rPr>
          <w:sz w:val="16"/>
          <w:szCs w:val="16"/>
        </w:rPr>
      </w:pPr>
      <w:r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C278D2" w:rsidRDefault="00C278D2" w:rsidP="00C278D2">
      <w:pPr>
        <w:spacing w:before="30" w:after="30"/>
        <w:rPr>
          <w:sz w:val="16"/>
          <w:szCs w:val="16"/>
        </w:rPr>
      </w:pPr>
      <w:r>
        <w:rPr>
          <w:rStyle w:val="highlight1"/>
          <w:sz w:val="16"/>
          <w:szCs w:val="16"/>
        </w:rPr>
        <w:t>426000, УР, Ижевск, Воровского, 1</w:t>
      </w:r>
      <w:r>
        <w:rPr>
          <w:sz w:val="16"/>
          <w:szCs w:val="16"/>
        </w:rPr>
        <w:t xml:space="preserve">. Контактный телефон: </w:t>
      </w:r>
      <w:r>
        <w:rPr>
          <w:rStyle w:val="highlight1"/>
          <w:sz w:val="16"/>
          <w:szCs w:val="16"/>
        </w:rPr>
        <w:t>123456</w:t>
      </w:r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эл.почта</w:t>
      </w:r>
      <w:proofErr w:type="spellEnd"/>
      <w:r>
        <w:rPr>
          <w:sz w:val="16"/>
          <w:szCs w:val="16"/>
        </w:rPr>
        <w:t xml:space="preserve">: </w:t>
      </w:r>
      <w:r>
        <w:rPr>
          <w:rStyle w:val="highlight1"/>
          <w:sz w:val="16"/>
          <w:szCs w:val="16"/>
        </w:rPr>
        <w:t>ivanov@russianit.ru</w:t>
      </w:r>
      <w:r>
        <w:rPr>
          <w:sz w:val="16"/>
          <w:szCs w:val="16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C278D2" w:rsidTr="00C278D2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78D2" w:rsidRDefault="00C278D2">
            <w:pPr>
              <w:rPr>
                <w:sz w:val="16"/>
                <w:szCs w:val="16"/>
              </w:rPr>
            </w:pPr>
          </w:p>
        </w:tc>
      </w:tr>
      <w:tr w:rsidR="00C278D2" w:rsidTr="00C278D2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278D2" w:rsidRDefault="00C278D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Исх. № 2 </w:t>
            </w:r>
            <w:r>
              <w:rPr>
                <w:b/>
                <w:bCs/>
                <w:sz w:val="18"/>
                <w:szCs w:val="18"/>
              </w:rPr>
              <w:br/>
              <w:t xml:space="preserve">от «20» января 2017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C278D2" w:rsidRDefault="00C278D2">
            <w:pPr>
              <w:jc w:val="right"/>
              <w:rPr>
                <w:sz w:val="18"/>
                <w:szCs w:val="18"/>
              </w:rPr>
            </w:pPr>
            <w:r>
              <w:rPr>
                <w:rStyle w:val="highlight1"/>
                <w:sz w:val="18"/>
                <w:szCs w:val="18"/>
              </w:rPr>
              <w:t>Управление ГИБДД МВД по Удмуртской Республике</w:t>
            </w:r>
            <w:r>
              <w:rPr>
                <w:sz w:val="18"/>
                <w:szCs w:val="18"/>
              </w:rPr>
              <w:br/>
            </w:r>
            <w:r>
              <w:rPr>
                <w:rStyle w:val="highlight1"/>
                <w:sz w:val="18"/>
                <w:szCs w:val="18"/>
              </w:rPr>
              <w:t xml:space="preserve">426039, Удмуртская </w:t>
            </w:r>
            <w:proofErr w:type="spellStart"/>
            <w:r>
              <w:rPr>
                <w:rStyle w:val="highlight1"/>
                <w:sz w:val="18"/>
                <w:szCs w:val="18"/>
              </w:rPr>
              <w:t>Респ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, г Ижевск, </w:t>
            </w:r>
            <w:proofErr w:type="spellStart"/>
            <w:r>
              <w:rPr>
                <w:rStyle w:val="highlight1"/>
                <w:sz w:val="18"/>
                <w:szCs w:val="18"/>
              </w:rPr>
              <w:t>Воткинское</w:t>
            </w:r>
            <w:proofErr w:type="spellEnd"/>
            <w:r>
              <w:rPr>
                <w:rStyle w:val="highlight1"/>
                <w:sz w:val="18"/>
                <w:szCs w:val="18"/>
              </w:rPr>
              <w:t xml:space="preserve"> шоссе, д 1А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C278D2" w:rsidRDefault="00C278D2" w:rsidP="00C278D2">
      <w:pPr>
        <w:spacing w:before="30" w:after="3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Уведомление-запрос </w:t>
      </w:r>
    </w:p>
    <w:p w:rsidR="00C278D2" w:rsidRDefault="00C278D2" w:rsidP="00C278D2">
      <w:pPr>
        <w:pStyle w:val="a3"/>
      </w:pPr>
      <w:r>
        <w:t xml:space="preserve">Определением Арбитражного суда Удмуртской Республики от </w:t>
      </w:r>
      <w:r>
        <w:rPr>
          <w:rStyle w:val="highlight1"/>
        </w:rPr>
        <w:t>12.03.2014</w:t>
      </w:r>
      <w:r>
        <w:t xml:space="preserve"> г. по делу № </w:t>
      </w:r>
      <w:r>
        <w:rPr>
          <w:rStyle w:val="highlight1"/>
        </w:rPr>
        <w:t>А71-14496/2013</w:t>
      </w:r>
      <w:r>
        <w:t xml:space="preserve"> в отношении </w:t>
      </w:r>
      <w:r>
        <w:rPr>
          <w:rStyle w:val="highlight1"/>
        </w:rPr>
        <w:t>ООО «УК «Светлый город»</w:t>
      </w:r>
      <w:r>
        <w:t xml:space="preserve"> (ОГРН </w:t>
      </w:r>
      <w:r>
        <w:rPr>
          <w:rStyle w:val="highlight1"/>
        </w:rPr>
        <w:t>1101840007312</w:t>
      </w:r>
      <w:r>
        <w:t xml:space="preserve">, ИНН </w:t>
      </w:r>
      <w:r>
        <w:rPr>
          <w:rStyle w:val="highlight1"/>
        </w:rPr>
        <w:t>1833058504</w:t>
      </w:r>
      <w:r>
        <w:t xml:space="preserve">, адрес: </w:t>
      </w:r>
      <w:r>
        <w:rPr>
          <w:rStyle w:val="highlight1"/>
        </w:rPr>
        <w:t>УР</w:t>
      </w:r>
      <w:proofErr w:type="gramStart"/>
      <w:r>
        <w:rPr>
          <w:rStyle w:val="highlight1"/>
        </w:rPr>
        <w:t>, ,</w:t>
      </w:r>
      <w:proofErr w:type="gramEnd"/>
      <w:r>
        <w:rPr>
          <w:rStyle w:val="highlight1"/>
        </w:rPr>
        <w:t xml:space="preserve"> ул. Кирова, 172, блок 14</w:t>
      </w:r>
      <w:r>
        <w:t xml:space="preserve">) (далее по тексту - должник) введена процедура наблюдения. Временным управляющим утвержден </w:t>
      </w:r>
      <w:r>
        <w:rPr>
          <w:rStyle w:val="highlight1"/>
        </w:rPr>
        <w:t>Иванов Иван Иванович</w:t>
      </w:r>
      <w:r>
        <w:t xml:space="preserve"> (ИНН </w:t>
      </w:r>
      <w:r>
        <w:rPr>
          <w:rStyle w:val="highlight1"/>
        </w:rPr>
        <w:t>1234567894</w:t>
      </w:r>
      <w:r>
        <w:t xml:space="preserve">, СНИЛС </w:t>
      </w:r>
      <w:r>
        <w:rPr>
          <w:rStyle w:val="highlight1"/>
        </w:rPr>
        <w:t>112-233-445-95</w:t>
      </w:r>
      <w:r>
        <w:t xml:space="preserve">) - член </w:t>
      </w:r>
      <w:r>
        <w:rPr>
          <w:rStyle w:val="highlight1"/>
          <w:sz w:val="18"/>
          <w:szCs w:val="18"/>
        </w:rPr>
        <w:t>РИТА</w:t>
      </w:r>
      <w:r>
        <w:t xml:space="preserve"> (ОГРН </w:t>
      </w:r>
      <w:r>
        <w:rPr>
          <w:rStyle w:val="highlight1"/>
        </w:rPr>
        <w:t>123456789012343</w:t>
      </w:r>
      <w:r>
        <w:t xml:space="preserve">, ИНН </w:t>
      </w:r>
      <w:r>
        <w:rPr>
          <w:rStyle w:val="highlight1"/>
        </w:rPr>
        <w:t>1231231230</w:t>
      </w:r>
      <w:r>
        <w:t xml:space="preserve">, адрес: </w:t>
      </w:r>
      <w:r>
        <w:rPr>
          <w:rStyle w:val="highlight1"/>
        </w:rPr>
        <w:t xml:space="preserve">Удмуртия, Ижевск, </w:t>
      </w:r>
      <w:proofErr w:type="spellStart"/>
      <w:r>
        <w:rPr>
          <w:rStyle w:val="highlight1"/>
        </w:rPr>
        <w:t>ул.К.Маркса</w:t>
      </w:r>
      <w:proofErr w:type="spellEnd"/>
      <w:r>
        <w:rPr>
          <w:rStyle w:val="highlight1"/>
        </w:rPr>
        <w:t>, 2</w:t>
      </w:r>
      <w:r>
        <w:t xml:space="preserve">). </w:t>
      </w:r>
    </w:p>
    <w:p w:rsidR="00C278D2" w:rsidRDefault="00C278D2" w:rsidP="00C278D2">
      <w:pPr>
        <w:pStyle w:val="a3"/>
      </w:pPr>
      <w:r>
        <w:t xml:space="preserve">Уведомляю Вас, что в соответствии с п. 2 ст. 64 Федерального закона от 26.10.2002 № 127-ФЗ «О 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наблюдения. </w:t>
      </w:r>
    </w:p>
    <w:p w:rsidR="00C278D2" w:rsidRDefault="00C278D2" w:rsidP="00C278D2">
      <w:pPr>
        <w:pStyle w:val="a3"/>
      </w:pPr>
      <w:r>
        <w:t>Учитывая вышеизложенное,</w:t>
      </w:r>
      <w:r>
        <w:rPr>
          <w:rStyle w:val="bold1"/>
        </w:rPr>
        <w:t xml:space="preserve"> прошу Вас не п</w:t>
      </w:r>
      <w:bookmarkStart w:id="0" w:name="_GoBack"/>
      <w:bookmarkEnd w:id="0"/>
      <w:r>
        <w:rPr>
          <w:rStyle w:val="bold1"/>
        </w:rPr>
        <w:t>роизводить государственную регистрацию или снятие с учета автомототранспортных средств должника без письменного согласия временного управляющего должника.</w:t>
      </w:r>
      <w:r>
        <w:t xml:space="preserve"> </w:t>
      </w:r>
    </w:p>
    <w:p w:rsidR="00C278D2" w:rsidRDefault="00C278D2" w:rsidP="00C278D2">
      <w:pPr>
        <w:pStyle w:val="a3"/>
      </w:pPr>
      <w:r>
        <w:t xml:space="preserve">Кроме того, на основании ст. 20.3, 66 Закона о банкротстве, </w:t>
      </w:r>
      <w:r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278D2" w:rsidRDefault="00C278D2" w:rsidP="00C278D2">
      <w:pPr>
        <w:pStyle w:val="listworddisc1"/>
        <w:numPr>
          <w:ilvl w:val="0"/>
          <w:numId w:val="1"/>
        </w:numPr>
        <w:ind w:left="0" w:firstLine="0"/>
      </w:pPr>
      <w:r>
        <w:t xml:space="preserve">о зарегистрированных за должником автомототранспортных средствах и прицепов к ним; </w:t>
      </w:r>
    </w:p>
    <w:p w:rsidR="00C278D2" w:rsidRDefault="00C278D2" w:rsidP="00C278D2">
      <w:pPr>
        <w:pStyle w:val="listworddisc1"/>
        <w:numPr>
          <w:ilvl w:val="0"/>
          <w:numId w:val="1"/>
        </w:numPr>
        <w:ind w:left="0" w:firstLine="0"/>
      </w:pPr>
      <w:r>
        <w:t xml:space="preserve">о наличии арестов, залогов иных обременений зарегистрированных за должником автомототранспортных средств; </w:t>
      </w:r>
    </w:p>
    <w:p w:rsidR="00C278D2" w:rsidRDefault="00C278D2" w:rsidP="00C278D2">
      <w:pPr>
        <w:pStyle w:val="listworddisc1"/>
        <w:numPr>
          <w:ilvl w:val="0"/>
          <w:numId w:val="1"/>
        </w:numPr>
        <w:ind w:left="0" w:firstLine="0"/>
      </w:pPr>
      <w:r>
        <w:t xml:space="preserve">об автомототранспортных средствах, зарегистрированных за должником и снятых с учета в период, начиная с </w:t>
      </w:r>
      <w:r>
        <w:rPr>
          <w:rStyle w:val="choose1"/>
        </w:rPr>
        <w:t>[не указан]</w:t>
      </w:r>
      <w:r>
        <w:t xml:space="preserve"> г. по настоящее время, с приложением копий документов, на основании которых совершались регистрационные действия. </w:t>
      </w:r>
    </w:p>
    <w:p w:rsidR="00C278D2" w:rsidRDefault="00C278D2" w:rsidP="00C278D2">
      <w:pPr>
        <w:pStyle w:val="font-8"/>
      </w:pPr>
      <w:r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C278D2" w:rsidRDefault="00C278D2" w:rsidP="00C278D2">
      <w:pPr>
        <w:pStyle w:val="font-10"/>
      </w:pPr>
      <w:r>
        <w:t xml:space="preserve">Документы и информацию для временного управляющего прошу направить по адресу: </w:t>
      </w:r>
      <w:r>
        <w:rPr>
          <w:rStyle w:val="highlight1"/>
          <w:b/>
          <w:bCs/>
        </w:rPr>
        <w:t xml:space="preserve">426008, </w:t>
      </w:r>
      <w:proofErr w:type="spellStart"/>
      <w:r>
        <w:rPr>
          <w:rStyle w:val="highlight1"/>
          <w:b/>
          <w:bCs/>
        </w:rPr>
        <w:t>Респ</w:t>
      </w:r>
      <w:proofErr w:type="spellEnd"/>
      <w:r>
        <w:rPr>
          <w:rStyle w:val="highlight1"/>
          <w:b/>
          <w:bCs/>
        </w:rPr>
        <w:t xml:space="preserve"> Удмуртская, г Ижевск, </w:t>
      </w:r>
      <w:proofErr w:type="spellStart"/>
      <w:r>
        <w:rPr>
          <w:rStyle w:val="highlight1"/>
          <w:b/>
          <w:bCs/>
        </w:rPr>
        <w:t>ул</w:t>
      </w:r>
      <w:proofErr w:type="spellEnd"/>
      <w:r>
        <w:rPr>
          <w:rStyle w:val="highlight1"/>
          <w:b/>
          <w:bCs/>
        </w:rPr>
        <w:t xml:space="preserve"> Воровского, 1</w:t>
      </w:r>
      <w:r>
        <w:rPr>
          <w:rStyle w:val="bold1"/>
        </w:rPr>
        <w:t xml:space="preserve">. Контактный телефон: </w:t>
      </w:r>
      <w:r>
        <w:rPr>
          <w:rStyle w:val="highlight1"/>
          <w:b/>
          <w:bCs/>
        </w:rPr>
        <w:t>123456</w:t>
      </w:r>
      <w:r>
        <w:rPr>
          <w:rStyle w:val="bold1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C278D2" w:rsidTr="00C278D2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78D2" w:rsidRDefault="00C278D2">
            <w:pPr>
              <w:spacing w:before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Временный управляющий</w:t>
            </w:r>
            <w:r>
              <w:rPr>
                <w:b/>
                <w:bCs/>
                <w:sz w:val="16"/>
                <w:szCs w:val="16"/>
              </w:rPr>
              <w:br/>
              <w:t xml:space="preserve">ООО «УК «Светлый город»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78D2" w:rsidRDefault="00C278D2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И. И. Иванов </w:t>
            </w:r>
          </w:p>
        </w:tc>
      </w:tr>
    </w:tbl>
    <w:p w:rsidR="00A02406" w:rsidRDefault="00A02406"/>
    <w:sectPr w:rsidR="00A02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32"/>
    <w:rsid w:val="000268DE"/>
    <w:rsid w:val="0035747C"/>
    <w:rsid w:val="006F4332"/>
    <w:rsid w:val="00930265"/>
    <w:rsid w:val="00A02406"/>
    <w:rsid w:val="00C22ADA"/>
    <w:rsid w:val="00C278D2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D0646-B42A-446A-BD76-CF3CC7D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8D2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278D2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278D2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278D2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278D2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278D2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278D2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C278D2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985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2017-01-20T10:50:00Z</dcterms:created>
  <dcterms:modified xsi:type="dcterms:W3CDTF">2017-01-20T10:53:00Z</dcterms:modified>
</cp:coreProperties>
</file>